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33FEF">
      <w:pPr>
        <w:spacing w:after="0" w:line="100" w:lineRule="atLeast"/>
        <w:rPr>
          <w:b/>
          <w:color w:val="171717"/>
          <w:sz w:val="24"/>
        </w:rPr>
      </w:pPr>
      <w:bookmarkStart w:id="0" w:name="_GoBack"/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1.</w:t>
      </w:r>
      <w:r>
        <w:rPr>
          <w:b/>
          <w:color w:val="C45911"/>
          <w:sz w:val="24"/>
        </w:rPr>
        <w:tab/>
        <w:t>We should keep our savings with banks because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It is safe</w:t>
      </w:r>
    </w:p>
    <w:p w:rsidR="00000000" w:rsidRDefault="00F33FEF">
      <w:pPr>
        <w:spacing w:after="0" w:line="100" w:lineRule="atLeast"/>
        <w:ind w:firstLine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Earns interest</w:t>
      </w:r>
    </w:p>
    <w:p w:rsidR="00000000" w:rsidRDefault="00F33FEF">
      <w:pPr>
        <w:spacing w:after="0" w:line="100" w:lineRule="atLeast"/>
        <w:ind w:firstLine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Can be withdrawn anytime</w:t>
      </w:r>
    </w:p>
    <w:p w:rsidR="00000000" w:rsidRDefault="00F33FEF">
      <w:pPr>
        <w:spacing w:after="0" w:line="100" w:lineRule="atLeast"/>
        <w:ind w:firstLine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ind w:firstLine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2.</w:t>
      </w:r>
      <w:r>
        <w:rPr>
          <w:b/>
          <w:color w:val="C45911"/>
          <w:sz w:val="24"/>
        </w:rPr>
        <w:tab/>
        <w:t>Bank does not give loan against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Gold Ornaments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LIC policy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Lottery ticket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NSC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171717"/>
          <w:sz w:val="24"/>
        </w:rPr>
      </w:pPr>
      <w:r>
        <w:rPr>
          <w:b/>
          <w:color w:val="C45911"/>
          <w:sz w:val="24"/>
        </w:rPr>
        <w:t>3.</w:t>
      </w:r>
      <w:r>
        <w:rPr>
          <w:b/>
          <w:color w:val="C45911"/>
          <w:sz w:val="24"/>
        </w:rPr>
        <w:tab/>
        <w:t xml:space="preserve">Bank having maximum number of </w:t>
      </w:r>
      <w:r>
        <w:rPr>
          <w:b/>
          <w:color w:val="C45911"/>
          <w:sz w:val="24"/>
        </w:rPr>
        <w:t>branches in India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Reserve Bank of India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State Bank of India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Punjab National Bank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Bank of Baroda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4.</w:t>
      </w:r>
      <w:r>
        <w:rPr>
          <w:b/>
          <w:color w:val="C45911"/>
          <w:sz w:val="24"/>
        </w:rPr>
        <w:tab/>
        <w:t>100/- Rupee note is signed by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Prime Minister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Finance Minister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RBI Governor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5.</w:t>
      </w:r>
      <w:r>
        <w:rPr>
          <w:b/>
          <w:color w:val="C45911"/>
          <w:sz w:val="24"/>
        </w:rPr>
        <w:tab/>
        <w:t>ATM password should be kept in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Pe</w:t>
      </w:r>
      <w:r>
        <w:rPr>
          <w:b/>
          <w:color w:val="171717"/>
          <w:sz w:val="24"/>
        </w:rPr>
        <w:t>rsonal diary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Office diary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Memory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6.</w:t>
      </w:r>
      <w:r>
        <w:rPr>
          <w:b/>
          <w:color w:val="C45911"/>
          <w:sz w:val="24"/>
        </w:rPr>
        <w:tab/>
        <w:t>ATM password to be shared only with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Spouse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Obedient son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Obedient daughter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7.</w:t>
      </w:r>
      <w:r>
        <w:rPr>
          <w:b/>
          <w:color w:val="C45911"/>
          <w:sz w:val="24"/>
        </w:rPr>
        <w:tab/>
        <w:t>Nomination can be done in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Savings Bank account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Recurring Deposit account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lastRenderedPageBreak/>
        <w:t>c)</w:t>
      </w:r>
      <w:r>
        <w:rPr>
          <w:b/>
          <w:color w:val="171717"/>
          <w:sz w:val="24"/>
        </w:rPr>
        <w:tab/>
        <w:t>Fixed Dep</w:t>
      </w:r>
      <w:r>
        <w:rPr>
          <w:b/>
          <w:color w:val="171717"/>
          <w:sz w:val="24"/>
        </w:rPr>
        <w:t>osit account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8.</w:t>
      </w:r>
      <w:r>
        <w:rPr>
          <w:b/>
          <w:color w:val="C45911"/>
          <w:sz w:val="24"/>
        </w:rPr>
        <w:tab/>
        <w:t>Who is the present Governor of RBI?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K.C. Chakrabarty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D K Mittal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Raghuram Rajan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Montek Singh Ahluwalia</w:t>
      </w:r>
    </w:p>
    <w:p w:rsidR="00000000" w:rsidRDefault="006E309D">
      <w:pPr>
        <w:spacing w:after="0" w:line="100" w:lineRule="atLeast"/>
        <w:rPr>
          <w:b/>
          <w:color w:val="171717"/>
          <w:sz w:val="24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413385</wp:posOffset>
            </wp:positionH>
            <wp:positionV relativeFrom="paragraph">
              <wp:posOffset>155575</wp:posOffset>
            </wp:positionV>
            <wp:extent cx="481965" cy="4152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15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9.</w:t>
      </w:r>
      <w:r>
        <w:rPr>
          <w:b/>
          <w:color w:val="C45911"/>
          <w:sz w:val="24"/>
        </w:rPr>
        <w:tab/>
      </w:r>
      <w:r>
        <w:rPr>
          <w:b/>
          <w:color w:val="C45911"/>
          <w:sz w:val="24"/>
        </w:rPr>
        <w:tab/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ab/>
      </w:r>
      <w:r>
        <w:rPr>
          <w:b/>
          <w:color w:val="C45911"/>
          <w:sz w:val="24"/>
        </w:rPr>
        <w:tab/>
        <w:t xml:space="preserve">  is the logo of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State Bank of India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Punjab National Bank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Bank of Baroda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</w:t>
      </w:r>
      <w:r>
        <w:rPr>
          <w:b/>
          <w:color w:val="171717"/>
          <w:sz w:val="24"/>
        </w:rPr>
        <w:t>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10.</w:t>
      </w:r>
      <w:r>
        <w:rPr>
          <w:b/>
          <w:color w:val="C45911"/>
          <w:sz w:val="24"/>
        </w:rPr>
        <w:tab/>
        <w:t>Minimum age required to open SB account in the bank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8 years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10 years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12 years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11.</w:t>
      </w:r>
      <w:r>
        <w:rPr>
          <w:b/>
          <w:color w:val="C45911"/>
          <w:sz w:val="24"/>
        </w:rPr>
        <w:tab/>
        <w:t xml:space="preserve">Bank does not provide loans for 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Crop loans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Education loans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Home loans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Drinking &amp; Gambling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12.</w:t>
      </w:r>
      <w:r>
        <w:rPr>
          <w:b/>
          <w:color w:val="C45911"/>
          <w:sz w:val="24"/>
        </w:rPr>
        <w:tab/>
        <w:t>KYC means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Know your custo</w:t>
      </w:r>
      <w:r>
        <w:rPr>
          <w:b/>
          <w:color w:val="171717"/>
          <w:sz w:val="24"/>
        </w:rPr>
        <w:t>mer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Know your character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Both of above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13.</w:t>
      </w:r>
      <w:r>
        <w:rPr>
          <w:b/>
          <w:color w:val="C45911"/>
          <w:sz w:val="24"/>
        </w:rPr>
        <w:tab/>
        <w:t>Loans from money lenders are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With High rate of interest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No proper accounting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No transparency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 xml:space="preserve"> </w:t>
      </w:r>
    </w:p>
    <w:bookmarkEnd w:id="0"/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14.</w:t>
      </w:r>
      <w:r>
        <w:rPr>
          <w:b/>
          <w:color w:val="C45911"/>
          <w:sz w:val="24"/>
        </w:rPr>
        <w:tab/>
        <w:t>ATM means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Any Time Money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Auto Truck of Mahindra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Automa</w:t>
      </w:r>
      <w:r>
        <w:rPr>
          <w:b/>
          <w:color w:val="171717"/>
          <w:sz w:val="24"/>
        </w:rPr>
        <w:t>ted Teller Machine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15.</w:t>
      </w:r>
      <w:r>
        <w:rPr>
          <w:b/>
          <w:color w:val="C45911"/>
          <w:sz w:val="24"/>
        </w:rPr>
        <w:tab/>
        <w:t>Timely repayment of loans results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Good reputation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No tension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Easily availability of loan in future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16.</w:t>
      </w:r>
      <w:r>
        <w:rPr>
          <w:b/>
          <w:color w:val="C45911"/>
          <w:sz w:val="24"/>
        </w:rPr>
        <w:tab/>
        <w:t>Defaulter of loan means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Not paying loan instalments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 xml:space="preserve">Bad reputation 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Illegal</w:t>
      </w:r>
      <w:r>
        <w:rPr>
          <w:b/>
          <w:color w:val="171717"/>
          <w:sz w:val="24"/>
        </w:rPr>
        <w:t xml:space="preserve"> activities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17.</w:t>
      </w:r>
      <w:r>
        <w:rPr>
          <w:b/>
          <w:color w:val="C45911"/>
          <w:sz w:val="24"/>
        </w:rPr>
        <w:tab/>
        <w:t>Life insurance means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Insurance of human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Insurance of life of human and Cattle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Insurance of Life of Machines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18.</w:t>
      </w:r>
      <w:r>
        <w:rPr>
          <w:b/>
          <w:color w:val="C45911"/>
          <w:sz w:val="24"/>
        </w:rPr>
        <w:tab/>
        <w:t>General Insurance relates to insurance against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Fire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 xml:space="preserve">Theft  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Burglary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</w:t>
      </w:r>
      <w:r>
        <w:rPr>
          <w:b/>
          <w:color w:val="171717"/>
          <w:sz w:val="24"/>
        </w:rPr>
        <w:t>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19.</w:t>
      </w:r>
      <w:r>
        <w:rPr>
          <w:b/>
          <w:color w:val="C45911"/>
          <w:sz w:val="24"/>
        </w:rPr>
        <w:tab/>
        <w:t>Aadhaar is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12 digit number card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Identity proof issued by UIDAI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Both (a) &amp; (b)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 xml:space="preserve">None of above 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20.</w:t>
      </w:r>
      <w:r>
        <w:rPr>
          <w:b/>
          <w:color w:val="C45911"/>
          <w:sz w:val="24"/>
        </w:rPr>
        <w:tab/>
        <w:t>E or S means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East or South zone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Easy and Swift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Either or Survivor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171717"/>
          <w:sz w:val="24"/>
        </w:rPr>
      </w:pPr>
      <w:r>
        <w:rPr>
          <w:b/>
          <w:color w:val="C45911"/>
          <w:sz w:val="24"/>
        </w:rPr>
        <w:t>21.</w:t>
      </w:r>
      <w:r>
        <w:rPr>
          <w:b/>
          <w:color w:val="C45911"/>
          <w:sz w:val="24"/>
        </w:rPr>
        <w:tab/>
        <w:t>Which is prohibited for writin</w:t>
      </w:r>
      <w:r>
        <w:rPr>
          <w:b/>
          <w:color w:val="C45911"/>
          <w:sz w:val="24"/>
        </w:rPr>
        <w:t>g on currency notes?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Political message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Religious message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Personal message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22.</w:t>
      </w:r>
      <w:r>
        <w:rPr>
          <w:b/>
          <w:color w:val="C45911"/>
          <w:sz w:val="24"/>
        </w:rPr>
        <w:tab/>
        <w:t>PPF means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Pension Planning Funds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Person having Pension Facilities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Public Provident Fund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Permanent Practitioner’s Forum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23.</w:t>
      </w:r>
      <w:r>
        <w:rPr>
          <w:b/>
          <w:color w:val="C45911"/>
          <w:sz w:val="24"/>
        </w:rPr>
        <w:tab/>
        <w:t>Highest deno</w:t>
      </w:r>
      <w:r>
        <w:rPr>
          <w:b/>
          <w:color w:val="C45911"/>
          <w:sz w:val="24"/>
        </w:rPr>
        <w:t>mination of currency notes issued by RBI is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Rs.100/-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Rs.500/-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Rs.1,000/-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 xml:space="preserve">Rs.10,000/- 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24.</w:t>
      </w:r>
      <w:r>
        <w:rPr>
          <w:b/>
          <w:color w:val="C45911"/>
          <w:sz w:val="24"/>
        </w:rPr>
        <w:tab/>
        <w:t>NRI means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Non Rural Individuals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Non Rural Immigrants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Non Resident Indian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25.</w:t>
      </w:r>
      <w:r>
        <w:rPr>
          <w:b/>
          <w:color w:val="C45911"/>
          <w:sz w:val="24"/>
        </w:rPr>
        <w:tab/>
        <w:t>PAN means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A kind of utensil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Primary Acco</w:t>
      </w:r>
      <w:r>
        <w:rPr>
          <w:b/>
          <w:color w:val="171717"/>
          <w:sz w:val="24"/>
        </w:rPr>
        <w:t>unt Number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Permanent Account Number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171717"/>
          <w:sz w:val="24"/>
        </w:rPr>
      </w:pPr>
      <w:r>
        <w:rPr>
          <w:b/>
          <w:color w:val="C45911"/>
          <w:sz w:val="24"/>
        </w:rPr>
        <w:t>26.</w:t>
      </w:r>
      <w:r>
        <w:rPr>
          <w:b/>
          <w:color w:val="C45911"/>
          <w:sz w:val="24"/>
        </w:rPr>
        <w:tab/>
        <w:t>Who is the present Chairman of State Bank of India?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Arundhati Bhattacharya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O.P. Bhatt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Pratip Chaudhuri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Chanda Kochar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27.</w:t>
      </w:r>
      <w:r>
        <w:rPr>
          <w:b/>
          <w:color w:val="C45911"/>
          <w:sz w:val="24"/>
        </w:rPr>
        <w:tab/>
        <w:t>Bank provides loans for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Home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Car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Education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 xml:space="preserve">All </w:t>
      </w:r>
      <w:r>
        <w:rPr>
          <w:b/>
          <w:color w:val="171717"/>
          <w:sz w:val="24"/>
        </w:rPr>
        <w:t>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171717"/>
          <w:sz w:val="24"/>
        </w:rPr>
      </w:pPr>
      <w:r>
        <w:rPr>
          <w:b/>
          <w:color w:val="C45911"/>
          <w:sz w:val="24"/>
        </w:rPr>
        <w:t>28.</w:t>
      </w:r>
      <w:r>
        <w:rPr>
          <w:b/>
          <w:color w:val="C45911"/>
          <w:sz w:val="24"/>
        </w:rPr>
        <w:tab/>
        <w:t>Which currency note has security thread?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Rs.50/-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Rs.100/-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Rs.500/-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29.</w:t>
      </w:r>
      <w:r>
        <w:rPr>
          <w:b/>
          <w:color w:val="C45911"/>
          <w:sz w:val="24"/>
        </w:rPr>
        <w:tab/>
        <w:t>The safest place for keeping money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A pit dug in the ground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An iron box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Bank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Money lender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30.</w:t>
      </w:r>
      <w:r>
        <w:rPr>
          <w:b/>
          <w:color w:val="C45911"/>
          <w:sz w:val="24"/>
        </w:rPr>
        <w:tab/>
        <w:t>Gold and silver ornaments should be</w:t>
      </w:r>
      <w:r>
        <w:rPr>
          <w:b/>
          <w:color w:val="C45911"/>
          <w:sz w:val="24"/>
        </w:rPr>
        <w:t xml:space="preserve"> kept in bank lockers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It is safe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No risk of theft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Both (a) &amp; (b)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31.</w:t>
      </w:r>
      <w:r>
        <w:rPr>
          <w:b/>
          <w:color w:val="C45911"/>
          <w:sz w:val="24"/>
        </w:rPr>
        <w:tab/>
        <w:t>Currency notes are issued by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RBI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NABARD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Public sector banks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Central Government</w:t>
      </w: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32.</w:t>
      </w:r>
      <w:r>
        <w:rPr>
          <w:b/>
          <w:color w:val="C45911"/>
          <w:sz w:val="24"/>
        </w:rPr>
        <w:tab/>
        <w:t>Coins are issued by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Government of India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NABARD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Publi</w:t>
      </w:r>
      <w:r>
        <w:rPr>
          <w:b/>
          <w:color w:val="171717"/>
          <w:sz w:val="24"/>
        </w:rPr>
        <w:t>c sector banks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State Bank of India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33.</w:t>
      </w:r>
      <w:r>
        <w:rPr>
          <w:b/>
          <w:color w:val="C45911"/>
          <w:sz w:val="24"/>
        </w:rPr>
        <w:tab/>
        <w:t>Bank Pass Book is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Issued by Bank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Contains transaction details of Bank account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Shows balance in account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34.</w:t>
      </w:r>
      <w:r>
        <w:rPr>
          <w:b/>
          <w:color w:val="C45911"/>
          <w:sz w:val="24"/>
        </w:rPr>
        <w:tab/>
        <w:t xml:space="preserve">Banks pays interest on 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Deposits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Loans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Both (a) &amp; (b)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</w:t>
      </w:r>
      <w:r>
        <w:rPr>
          <w:b/>
          <w:color w:val="171717"/>
          <w:sz w:val="24"/>
        </w:rPr>
        <w:t>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35.</w:t>
      </w:r>
      <w:r>
        <w:rPr>
          <w:b/>
          <w:color w:val="C45911"/>
          <w:sz w:val="24"/>
        </w:rPr>
        <w:tab/>
        <w:t>Bank charges interest on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Deposits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Loans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Both (a) &amp; (b)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36.</w:t>
      </w:r>
      <w:r>
        <w:rPr>
          <w:b/>
          <w:color w:val="C45911"/>
          <w:sz w:val="24"/>
        </w:rPr>
        <w:tab/>
        <w:t>Education Loans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Cover tuition fee &amp; expenses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Are repayable after completion of course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Granted for studies in India &amp; abroad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37.</w:t>
      </w:r>
      <w:r>
        <w:rPr>
          <w:b/>
          <w:color w:val="C45911"/>
          <w:sz w:val="24"/>
        </w:rPr>
        <w:tab/>
        <w:t>Busi</w:t>
      </w:r>
      <w:r>
        <w:rPr>
          <w:b/>
          <w:color w:val="C45911"/>
          <w:sz w:val="24"/>
        </w:rPr>
        <w:t>ness Correspondent means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An agent who provides banking services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An agent of business house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A type of money lender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38.</w:t>
      </w:r>
      <w:r>
        <w:rPr>
          <w:b/>
          <w:color w:val="C45911"/>
          <w:sz w:val="24"/>
        </w:rPr>
        <w:tab/>
        <w:t xml:space="preserve">Internet banking refers to 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Operation of account through internet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 xml:space="preserve">Opening of account through ATM      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</w:t>
      </w:r>
      <w:r>
        <w:rPr>
          <w:b/>
          <w:color w:val="171717"/>
          <w:sz w:val="24"/>
        </w:rPr>
        <w:t>)</w:t>
      </w:r>
      <w:r>
        <w:rPr>
          <w:b/>
          <w:color w:val="171717"/>
          <w:sz w:val="24"/>
        </w:rPr>
        <w:tab/>
        <w:t>Both (a) &amp; (b)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39.</w:t>
      </w:r>
      <w:r>
        <w:rPr>
          <w:b/>
          <w:color w:val="C45911"/>
          <w:sz w:val="24"/>
        </w:rPr>
        <w:tab/>
        <w:t>Nomination once done can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Not be cancelled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Be cancelled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Not be changed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40.</w:t>
      </w:r>
      <w:r>
        <w:rPr>
          <w:b/>
          <w:color w:val="C45911"/>
          <w:sz w:val="24"/>
        </w:rPr>
        <w:tab/>
        <w:t>Who can open bank account?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Indian citizen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Non Resident Indian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Illiterate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41.</w:t>
      </w:r>
      <w:r>
        <w:rPr>
          <w:b/>
          <w:color w:val="C45911"/>
          <w:sz w:val="24"/>
        </w:rPr>
        <w:tab/>
        <w:t xml:space="preserve">PAN number </w:t>
      </w:r>
      <w:r>
        <w:rPr>
          <w:b/>
          <w:color w:val="C45911"/>
          <w:sz w:val="24"/>
        </w:rPr>
        <w:t>is required for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Deposits less than Rs.50,000/-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Deposits in excess of Rs.1 lac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Deposits Rs.50,000/- &amp; above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transactions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 xml:space="preserve"> 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42.</w:t>
      </w:r>
      <w:r>
        <w:rPr>
          <w:b/>
          <w:color w:val="C45911"/>
          <w:sz w:val="24"/>
        </w:rPr>
        <w:tab/>
        <w:t>TDS means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Time Deposit Scheme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Total Deposit Scheme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Tax Deducted at Source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43.</w:t>
      </w:r>
      <w:r>
        <w:rPr>
          <w:b/>
          <w:color w:val="C45911"/>
          <w:sz w:val="24"/>
        </w:rPr>
        <w:tab/>
        <w:t>Maxim</w:t>
      </w:r>
      <w:r>
        <w:rPr>
          <w:b/>
          <w:color w:val="C45911"/>
          <w:sz w:val="24"/>
        </w:rPr>
        <w:t>um amount of Cheque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Rs.100 crore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No limit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Rs.1 crore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44.</w:t>
      </w:r>
      <w:r>
        <w:rPr>
          <w:b/>
          <w:color w:val="C45911"/>
          <w:sz w:val="24"/>
        </w:rPr>
        <w:tab/>
        <w:t>Bank draft is issued by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Private Sector Banks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Regional Rural Banks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Public Sector Banks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45.</w:t>
      </w:r>
      <w:r>
        <w:rPr>
          <w:b/>
          <w:color w:val="C45911"/>
          <w:sz w:val="24"/>
        </w:rPr>
        <w:tab/>
        <w:t>Self Help Group involves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Group of 5 to 20 people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</w:t>
      </w:r>
      <w:r>
        <w:rPr>
          <w:b/>
          <w:color w:val="171717"/>
          <w:sz w:val="24"/>
        </w:rPr>
        <w:t>)</w:t>
      </w:r>
      <w:r>
        <w:rPr>
          <w:b/>
          <w:color w:val="171717"/>
          <w:sz w:val="24"/>
        </w:rPr>
        <w:tab/>
        <w:t>Regular saving habits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Inter-lending within the group members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46.</w:t>
      </w:r>
      <w:r>
        <w:rPr>
          <w:b/>
          <w:color w:val="C45911"/>
          <w:sz w:val="24"/>
        </w:rPr>
        <w:tab/>
        <w:t>Payment of cheque can be stopped by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Beneficiary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Nominee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Drawer of cheque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47.</w:t>
      </w:r>
      <w:r>
        <w:rPr>
          <w:b/>
          <w:color w:val="C45911"/>
          <w:sz w:val="24"/>
        </w:rPr>
        <w:tab/>
        <w:t>Account payee cheques can be paid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At cash counter of Bank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A</w:t>
      </w:r>
      <w:r>
        <w:rPr>
          <w:b/>
          <w:color w:val="171717"/>
          <w:sz w:val="24"/>
        </w:rPr>
        <w:t>t ATM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By deposit in Bank account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48.</w:t>
      </w:r>
      <w:r>
        <w:rPr>
          <w:b/>
          <w:color w:val="C45911"/>
          <w:sz w:val="24"/>
        </w:rPr>
        <w:tab/>
        <w:t>In Recurring Deposits,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a fixed sum is deposited every month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period of deposit is a fixed tenure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interest is paid at FDR rate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49.</w:t>
      </w:r>
      <w:r>
        <w:rPr>
          <w:b/>
          <w:color w:val="C45911"/>
          <w:sz w:val="24"/>
        </w:rPr>
        <w:tab/>
        <w:t>While making nomination, signature of nomi</w:t>
      </w:r>
      <w:r>
        <w:rPr>
          <w:b/>
          <w:color w:val="C45911"/>
          <w:sz w:val="24"/>
        </w:rPr>
        <w:t>nee is required on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Account Opening Form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Nomination form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Affidavit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171717"/>
          <w:sz w:val="24"/>
        </w:rPr>
      </w:pPr>
      <w:r>
        <w:rPr>
          <w:b/>
          <w:color w:val="C45911"/>
          <w:sz w:val="24"/>
        </w:rPr>
        <w:t>50.</w:t>
      </w:r>
      <w:r>
        <w:rPr>
          <w:b/>
          <w:color w:val="C45911"/>
          <w:sz w:val="24"/>
        </w:rPr>
        <w:tab/>
        <w:t>Interest on Savings Bank Deposits is paid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Every month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Quarterly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Half yearly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Yearly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51.</w:t>
      </w:r>
      <w:r>
        <w:rPr>
          <w:b/>
          <w:color w:val="C45911"/>
          <w:sz w:val="24"/>
        </w:rPr>
        <w:tab/>
        <w:t>Mutilated notes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should be burnt away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should be t</w:t>
      </w:r>
      <w:r>
        <w:rPr>
          <w:b/>
          <w:color w:val="171717"/>
          <w:sz w:val="24"/>
        </w:rPr>
        <w:t>hrown away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can be exchanged at Bank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52.</w:t>
      </w:r>
      <w:r>
        <w:rPr>
          <w:b/>
          <w:color w:val="C45911"/>
          <w:sz w:val="24"/>
        </w:rPr>
        <w:tab/>
        <w:t>ATM can be used for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Cash withdrawal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Account enquiry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Statement of account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53.</w:t>
      </w:r>
      <w:r>
        <w:rPr>
          <w:b/>
          <w:color w:val="C45911"/>
          <w:sz w:val="24"/>
        </w:rPr>
        <w:tab/>
        <w:t>Upon detection of a counterfeit note at the counter, Bank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Returns the note to the custom</w:t>
      </w:r>
      <w:r>
        <w:rPr>
          <w:b/>
          <w:color w:val="171717"/>
          <w:sz w:val="24"/>
        </w:rPr>
        <w:t>er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Exchange with a genuine Note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Deposit in Account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Impound the Note and issue receipt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54.</w:t>
      </w:r>
      <w:r>
        <w:rPr>
          <w:b/>
          <w:color w:val="C45911"/>
          <w:sz w:val="24"/>
        </w:rPr>
        <w:tab/>
        <w:t>Fixed Deposit can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not be withdrawn before maturity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paid only after maturity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withdrawn before maturity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55.</w:t>
      </w:r>
      <w:r>
        <w:rPr>
          <w:b/>
          <w:color w:val="C45911"/>
          <w:sz w:val="24"/>
        </w:rPr>
        <w:tab/>
        <w:t>Interest on FDRs is com</w:t>
      </w:r>
      <w:r>
        <w:rPr>
          <w:b/>
          <w:color w:val="C45911"/>
          <w:sz w:val="24"/>
        </w:rPr>
        <w:t>pounded on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Monthly basis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Quarterly basis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Half yearly basis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Yearly basis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56.</w:t>
      </w:r>
      <w:r>
        <w:rPr>
          <w:b/>
          <w:color w:val="C45911"/>
          <w:sz w:val="24"/>
        </w:rPr>
        <w:tab/>
        <w:t>Contents of locker are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only known to hirer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known to Bank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Both (a) &amp; (b)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57.</w:t>
      </w:r>
      <w:r>
        <w:rPr>
          <w:b/>
          <w:color w:val="C45911"/>
          <w:sz w:val="24"/>
        </w:rPr>
        <w:tab/>
        <w:t>If locker rent is not paid, Bank can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seal the locker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</w:r>
      <w:r>
        <w:rPr>
          <w:b/>
          <w:color w:val="171717"/>
          <w:sz w:val="24"/>
        </w:rPr>
        <w:t>stop operation of locker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break open the locker after giving suitable notice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58.</w:t>
      </w:r>
      <w:r>
        <w:rPr>
          <w:b/>
          <w:color w:val="C45911"/>
          <w:sz w:val="24"/>
        </w:rPr>
        <w:tab/>
        <w:t>MGNREGS stands for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Mahatma Gandhi National Rural Employment Generation Scheme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Mahatma Gandhi Nutrition &amp; Rural Employment Generation Scheme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Mahatma</w:t>
      </w:r>
      <w:r>
        <w:rPr>
          <w:b/>
          <w:color w:val="171717"/>
          <w:sz w:val="24"/>
        </w:rPr>
        <w:t xml:space="preserve"> Gandhi National Rural Employment Guarantee Scheme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59.</w:t>
      </w:r>
      <w:r>
        <w:rPr>
          <w:b/>
          <w:color w:val="C45911"/>
          <w:sz w:val="24"/>
        </w:rPr>
        <w:tab/>
        <w:t>Maximum tenure of Fixed Deposit is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5 years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7 years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8 years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10 years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60.</w:t>
      </w:r>
      <w:r>
        <w:rPr>
          <w:b/>
          <w:color w:val="C45911"/>
          <w:sz w:val="24"/>
        </w:rPr>
        <w:tab/>
        <w:t>What is RuPay Debit Card?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Domestic debit card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 xml:space="preserve">Introduced by National Payments Corporation </w:t>
      </w:r>
      <w:r>
        <w:rPr>
          <w:b/>
          <w:color w:val="171717"/>
          <w:sz w:val="24"/>
        </w:rPr>
        <w:t>of India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Accepted at all ATMs &amp; PoS machines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61.</w:t>
      </w:r>
      <w:r>
        <w:rPr>
          <w:b/>
          <w:color w:val="C45911"/>
          <w:sz w:val="24"/>
        </w:rPr>
        <w:tab/>
        <w:t>To whom Overdraft facility of Rs.5,000/- in PMJDY Account is available?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After 6 months of satisfactory conduct of account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One account per household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Customers in age group of 18-6</w:t>
      </w:r>
      <w:r>
        <w:rPr>
          <w:b/>
          <w:color w:val="171717"/>
          <w:sz w:val="24"/>
        </w:rPr>
        <w:t>0 years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62.</w:t>
      </w:r>
      <w:r>
        <w:rPr>
          <w:b/>
          <w:color w:val="C45911"/>
          <w:sz w:val="24"/>
        </w:rPr>
        <w:tab/>
        <w:t>What is Direct Benefit Transfer?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Cash discount on goods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Remittance through Banks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Transfer of social benefits / subsidies directly in Bank accounts of beneficiaries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63.</w:t>
      </w:r>
      <w:r>
        <w:rPr>
          <w:b/>
          <w:color w:val="C45911"/>
          <w:sz w:val="24"/>
        </w:rPr>
        <w:tab/>
        <w:t>What is meant by Aadhaar seedin</w:t>
      </w:r>
      <w:r>
        <w:rPr>
          <w:b/>
          <w:color w:val="C45911"/>
          <w:sz w:val="24"/>
        </w:rPr>
        <w:t>g?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Linking of Aadhaar with Bank account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Duplicate issuance of Aadhaar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Transfer of Aadhaar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64.</w:t>
      </w:r>
      <w:r>
        <w:rPr>
          <w:b/>
          <w:color w:val="C45911"/>
          <w:sz w:val="24"/>
        </w:rPr>
        <w:tab/>
        <w:t>What are the benefits attached to PMJDY?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Accident insurance cover of Rs.1.00 lac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Life insurance cover of Rs.30,000/-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Overdr</w:t>
      </w:r>
      <w:r>
        <w:rPr>
          <w:b/>
          <w:color w:val="171717"/>
          <w:sz w:val="24"/>
        </w:rPr>
        <w:t>aft facility up to Rs.5,000/-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65.</w:t>
      </w:r>
      <w:r>
        <w:rPr>
          <w:b/>
          <w:color w:val="C45911"/>
          <w:sz w:val="24"/>
        </w:rPr>
        <w:tab/>
        <w:t>Who can open an account under PMJDY?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Minor above the age of 10 years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Only lady of the house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Only head of the family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66.</w:t>
      </w:r>
      <w:r>
        <w:rPr>
          <w:b/>
          <w:color w:val="C45911"/>
          <w:sz w:val="24"/>
        </w:rPr>
        <w:tab/>
        <w:t>Who is Bank Mitra?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Banking Correspondents engaged by B</w:t>
      </w:r>
      <w:r>
        <w:rPr>
          <w:b/>
          <w:color w:val="171717"/>
          <w:sz w:val="24"/>
        </w:rPr>
        <w:t>anks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Valuable customer of Bank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Security guard in a branch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67.</w:t>
      </w:r>
      <w:r>
        <w:rPr>
          <w:b/>
          <w:color w:val="C45911"/>
          <w:sz w:val="24"/>
        </w:rPr>
        <w:tab/>
        <w:t>What is the maximum amount of deposits acceptable in Small accounts?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Rs.30,000/-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Rs.40,000/-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Rs.50,000/-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 xml:space="preserve"> </w:t>
      </w: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68.</w:t>
      </w:r>
      <w:r>
        <w:rPr>
          <w:b/>
          <w:color w:val="C45911"/>
          <w:sz w:val="24"/>
        </w:rPr>
        <w:tab/>
        <w:t>What kinds of services are avai</w:t>
      </w:r>
      <w:r>
        <w:rPr>
          <w:b/>
          <w:color w:val="C45911"/>
          <w:sz w:val="24"/>
        </w:rPr>
        <w:t>lable free in ‘Basic Savings Bank Deposit Account’?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Receipt / credit of money through NEFT / RTGS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No annual maintenance charges on ATM-cum-Debit card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4 withdrawals in a month (including ATM withdrawals)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69.</w:t>
      </w:r>
      <w:r>
        <w:rPr>
          <w:b/>
          <w:color w:val="C45911"/>
          <w:sz w:val="24"/>
        </w:rPr>
        <w:tab/>
        <w:t>What is the minimum dep</w:t>
      </w:r>
      <w:r>
        <w:rPr>
          <w:b/>
          <w:color w:val="C45911"/>
          <w:sz w:val="24"/>
        </w:rPr>
        <w:t>osit required while opening a BSBD Account?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Rs.100/-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No minimum deposit required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Rs.1,000/-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Rs.500/-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70</w:t>
      </w:r>
      <w:r>
        <w:rPr>
          <w:b/>
          <w:color w:val="C45911"/>
          <w:sz w:val="24"/>
        </w:rPr>
        <w:tab/>
        <w:t>What is Atal Pension Yojana (APY)?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Provides social security to the unorganized sector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Encourages workers to voluntarily save for th</w:t>
      </w:r>
      <w:r>
        <w:rPr>
          <w:b/>
          <w:color w:val="171717"/>
          <w:sz w:val="24"/>
        </w:rPr>
        <w:t>eir retirement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Fixed pension is paid on attaining age of 60 years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C45911"/>
          <w:sz w:val="24"/>
        </w:rPr>
        <w:t>71.</w:t>
      </w:r>
      <w:r>
        <w:rPr>
          <w:b/>
          <w:color w:val="C45911"/>
          <w:sz w:val="24"/>
        </w:rPr>
        <w:tab/>
        <w:t>What is Pradhan Mantri Suraksha Bima Yojana (PMSBY)?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Accidental insurance cover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Life insurance cover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Overdraft up to Rs.5,000/-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171717"/>
          <w:sz w:val="24"/>
        </w:rPr>
      </w:pPr>
      <w:r>
        <w:rPr>
          <w:b/>
          <w:color w:val="C45911"/>
          <w:sz w:val="24"/>
        </w:rPr>
        <w:t>72.</w:t>
      </w:r>
      <w:r>
        <w:rPr>
          <w:b/>
          <w:color w:val="C45911"/>
          <w:sz w:val="24"/>
        </w:rPr>
        <w:tab/>
        <w:t>What</w:t>
      </w:r>
      <w:r>
        <w:rPr>
          <w:b/>
          <w:color w:val="C45911"/>
          <w:sz w:val="24"/>
        </w:rPr>
        <w:t xml:space="preserve"> is Pradhan Mantri Jivan Jyoti Bima Yojana (PMJJBY)?</w:t>
      </w:r>
      <w:r>
        <w:rPr>
          <w:b/>
          <w:color w:val="171717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Covers life insurance up to Rs.2 lac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Accident insurance cover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Both (a) &amp; (b)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73.</w:t>
      </w:r>
      <w:r>
        <w:rPr>
          <w:b/>
          <w:color w:val="C45911"/>
          <w:sz w:val="24"/>
        </w:rPr>
        <w:tab/>
        <w:t>Which type of deposits earns higher interest rate?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Current account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Savings Account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F</w:t>
      </w:r>
      <w:r>
        <w:rPr>
          <w:b/>
          <w:color w:val="171717"/>
          <w:sz w:val="24"/>
        </w:rPr>
        <w:t>ixed Deposits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74.</w:t>
      </w:r>
      <w:r>
        <w:rPr>
          <w:b/>
          <w:color w:val="C45911"/>
          <w:sz w:val="24"/>
        </w:rPr>
        <w:tab/>
        <w:t>Under PMSBY, accidental death claim is available for: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Rs.1 lac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Rs.2 lac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Rs.3 lac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  <w:r>
        <w:rPr>
          <w:b/>
          <w:color w:val="C45911"/>
          <w:sz w:val="24"/>
        </w:rPr>
        <w:t>75.</w:t>
      </w:r>
      <w:r>
        <w:rPr>
          <w:b/>
          <w:color w:val="C45911"/>
          <w:sz w:val="24"/>
        </w:rPr>
        <w:tab/>
        <w:t>What is validity period of cheque?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4 months from date of issue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3 months from date of issue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1 mont</w:t>
      </w:r>
      <w:r>
        <w:rPr>
          <w:b/>
          <w:color w:val="171717"/>
          <w:sz w:val="24"/>
        </w:rPr>
        <w:t>h from date of issue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Unlimited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76.</w:t>
      </w:r>
      <w:r>
        <w:rPr>
          <w:b/>
          <w:color w:val="C45911"/>
          <w:sz w:val="24"/>
        </w:rPr>
        <w:tab/>
        <w:t>Under PMSBY, partial disability claim is available for: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Rs.50,000/-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Rs.1 lac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Rs.2 lac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77.</w:t>
      </w:r>
      <w:r>
        <w:rPr>
          <w:b/>
          <w:color w:val="C45911"/>
          <w:sz w:val="24"/>
        </w:rPr>
        <w:tab/>
        <w:t>Can illiterate person be issued Debit card?</w:t>
      </w:r>
      <w:r>
        <w:rPr>
          <w:b/>
          <w:color w:val="C45911"/>
          <w:sz w:val="24"/>
        </w:rPr>
        <w:tab/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No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Yes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Only in case of joint account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 xml:space="preserve">Only </w:t>
      </w:r>
      <w:r>
        <w:rPr>
          <w:b/>
          <w:color w:val="171717"/>
          <w:sz w:val="24"/>
        </w:rPr>
        <w:t>in case he is head of family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78.</w:t>
      </w:r>
      <w:r>
        <w:rPr>
          <w:b/>
          <w:color w:val="C45911"/>
          <w:sz w:val="24"/>
        </w:rPr>
        <w:tab/>
        <w:t>Under APY, fixed pension can be chosen from: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Rs.1,000/-, Rs.2,000/-, Rs.3,000/-, Rs.4,000/-, Rs.5,000/-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Rs.2,000/-, Rs.3,000/-, Rs.4,000/-, Rs.5,000/-, Rs.6,000/-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Rs.500/-, Rs.1,000/-, Rs.2,000/-, Rs.3,000/-, R</w:t>
      </w:r>
      <w:r>
        <w:rPr>
          <w:b/>
          <w:color w:val="171717"/>
          <w:sz w:val="24"/>
        </w:rPr>
        <w:t>s.4,000/-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C45911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171717"/>
          <w:sz w:val="24"/>
        </w:rPr>
      </w:pPr>
      <w:r>
        <w:rPr>
          <w:b/>
          <w:color w:val="C45911"/>
          <w:sz w:val="24"/>
        </w:rPr>
        <w:t>79.</w:t>
      </w:r>
      <w:r>
        <w:rPr>
          <w:b/>
          <w:color w:val="C45911"/>
          <w:sz w:val="24"/>
        </w:rPr>
        <w:tab/>
        <w:t>PMJDY LIC Insurance of Rs.30,000/- is available for first time accounts opened</w:t>
      </w:r>
      <w:r>
        <w:rPr>
          <w:b/>
          <w:color w:val="171717"/>
          <w:sz w:val="24"/>
        </w:rPr>
        <w:tab/>
        <w:t>a)</w:t>
      </w:r>
      <w:r>
        <w:rPr>
          <w:b/>
          <w:color w:val="171717"/>
          <w:sz w:val="24"/>
        </w:rPr>
        <w:tab/>
        <w:t>On 15th August 2014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On 26th January 2015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Between 15th August 2014 and 26th January 2015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None of above</w:t>
      </w:r>
    </w:p>
    <w:p w:rsidR="00000000" w:rsidRDefault="00F33FEF">
      <w:pPr>
        <w:spacing w:after="0" w:line="100" w:lineRule="atLeast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 w:hanging="720"/>
        <w:rPr>
          <w:b/>
          <w:color w:val="C45911"/>
          <w:sz w:val="24"/>
        </w:rPr>
      </w:pPr>
      <w:r>
        <w:rPr>
          <w:b/>
          <w:color w:val="C45911"/>
          <w:sz w:val="24"/>
        </w:rPr>
        <w:t>80.</w:t>
      </w:r>
      <w:r>
        <w:rPr>
          <w:b/>
          <w:color w:val="C45911"/>
          <w:sz w:val="24"/>
        </w:rPr>
        <w:tab/>
        <w:t>_______ are not covered un</w:t>
      </w:r>
      <w:r>
        <w:rPr>
          <w:b/>
          <w:color w:val="C45911"/>
          <w:sz w:val="24"/>
        </w:rPr>
        <w:t>der PMJDY Life Insurance Scheme of Rs.30,000/-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a)</w:t>
      </w:r>
      <w:r>
        <w:rPr>
          <w:b/>
          <w:color w:val="171717"/>
          <w:sz w:val="24"/>
        </w:rPr>
        <w:tab/>
        <w:t>Employees of Central / State Govt. / Public Sector Undertakings / Banks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b)</w:t>
      </w:r>
      <w:r>
        <w:rPr>
          <w:b/>
          <w:color w:val="171717"/>
          <w:sz w:val="24"/>
        </w:rPr>
        <w:tab/>
        <w:t>Income Tax Payee</w:t>
      </w:r>
    </w:p>
    <w:p w:rsidR="00000000" w:rsidRDefault="00F33FEF">
      <w:pPr>
        <w:spacing w:after="0" w:line="100" w:lineRule="atLeast"/>
        <w:ind w:left="1440" w:hanging="720"/>
        <w:rPr>
          <w:b/>
          <w:color w:val="171717"/>
          <w:sz w:val="24"/>
        </w:rPr>
      </w:pPr>
      <w:r>
        <w:rPr>
          <w:b/>
          <w:color w:val="171717"/>
          <w:sz w:val="24"/>
        </w:rPr>
        <w:t>c)</w:t>
      </w:r>
      <w:r>
        <w:rPr>
          <w:b/>
          <w:color w:val="171717"/>
          <w:sz w:val="24"/>
        </w:rPr>
        <w:tab/>
        <w:t>Aam Aadmi Bima Yojana beneficiaries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  <w:r>
        <w:rPr>
          <w:b/>
          <w:color w:val="171717"/>
          <w:sz w:val="24"/>
        </w:rPr>
        <w:t>d)</w:t>
      </w:r>
      <w:r>
        <w:rPr>
          <w:b/>
          <w:color w:val="171717"/>
          <w:sz w:val="24"/>
        </w:rPr>
        <w:tab/>
        <w:t>All of above</w:t>
      </w: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pacing w:line="360" w:lineRule="auto"/>
        <w:jc w:val="center"/>
        <w:rPr>
          <w:b/>
        </w:rPr>
      </w:pPr>
    </w:p>
    <w:p w:rsidR="00000000" w:rsidRDefault="00F33FEF">
      <w:pPr>
        <w:sectPr w:rsidR="00000000">
          <w:pgSz w:w="12240" w:h="15840"/>
          <w:pgMar w:top="1440" w:right="1440" w:bottom="1440" w:left="1440" w:header="720" w:footer="720" w:gutter="0"/>
          <w:cols w:num="2" w:space="720"/>
          <w:docGrid w:linePitch="360" w:charSpace="-2049"/>
        </w:sectPr>
      </w:pPr>
    </w:p>
    <w:p w:rsidR="00000000" w:rsidRDefault="00F33FEF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Answer Key</w:t>
      </w:r>
    </w:p>
    <w:tbl>
      <w:tblPr>
        <w:tblW w:w="0" w:type="auto"/>
        <w:tblLayout w:type="fixed"/>
        <w:tblLook w:val="0000"/>
      </w:tblPr>
      <w:tblGrid>
        <w:gridCol w:w="1227"/>
        <w:gridCol w:w="1227"/>
        <w:gridCol w:w="1227"/>
        <w:gridCol w:w="1227"/>
        <w:gridCol w:w="1227"/>
        <w:gridCol w:w="1227"/>
        <w:gridCol w:w="1227"/>
        <w:gridCol w:w="1227"/>
      </w:tblGrid>
      <w:tr w:rsidR="00000000">
        <w:trPr>
          <w:trHeight w:val="385"/>
        </w:trPr>
        <w:tc>
          <w:tcPr>
            <w:tcW w:w="1227" w:type="dxa"/>
            <w:shd w:val="clear" w:color="auto" w:fill="auto"/>
            <w:vAlign w:val="center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Q.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A.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Q.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A.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Q.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A.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Q.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A.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21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41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61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d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2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22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42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62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c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b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23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43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b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63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a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24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44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64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d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25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45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65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d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6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26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46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66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a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7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27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47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67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c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8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28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48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68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d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9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29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49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69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b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b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30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50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70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d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11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31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51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71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a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12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32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52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72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a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13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33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53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73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c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14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34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54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74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b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15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35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b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55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b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75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b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16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36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56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76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b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17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37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57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77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b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18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38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58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78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a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19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39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b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59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79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c</w:t>
            </w:r>
          </w:p>
        </w:tc>
      </w:tr>
      <w:tr w:rsidR="00000000">
        <w:trPr>
          <w:trHeight w:val="435"/>
        </w:trPr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color w:val="000000"/>
                <w:sz w:val="28"/>
                <w:szCs w:val="2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20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40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val="en-IN"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val="en-IN"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60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80</w:t>
            </w:r>
          </w:p>
        </w:tc>
        <w:tc>
          <w:tcPr>
            <w:tcW w:w="1227" w:type="dxa"/>
            <w:shd w:val="clear" w:color="auto" w:fill="auto"/>
          </w:tcPr>
          <w:p w:rsidR="00000000" w:rsidRDefault="00F33FEF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0"/>
                <w:lang w:eastAsia="hi-IN" w:bidi="hi-IN"/>
              </w:rPr>
            </w:pPr>
            <w:r>
              <w:rPr>
                <w:b/>
                <w:color w:val="000000"/>
                <w:sz w:val="28"/>
                <w:szCs w:val="20"/>
                <w:lang w:eastAsia="hi-IN" w:bidi="hi-IN"/>
              </w:rPr>
              <w:t>d</w:t>
            </w:r>
          </w:p>
        </w:tc>
      </w:tr>
    </w:tbl>
    <w:p w:rsidR="00000000" w:rsidRDefault="00F33FEF">
      <w:pPr>
        <w:spacing w:line="360" w:lineRule="auto"/>
        <w:jc w:val="both"/>
      </w:pPr>
    </w:p>
    <w:p w:rsidR="00000000" w:rsidRDefault="00F33FEF">
      <w:pPr>
        <w:spacing w:after="0" w:line="100" w:lineRule="atLeast"/>
        <w:ind w:left="720"/>
        <w:rPr>
          <w:b/>
          <w:color w:val="171717"/>
          <w:sz w:val="24"/>
        </w:rPr>
      </w:pPr>
    </w:p>
    <w:p w:rsidR="00000000" w:rsidRDefault="00F33FEF">
      <w:p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 w:charSpace="-2049"/>
        </w:sectPr>
      </w:pPr>
    </w:p>
    <w:p w:rsidR="00F33FEF" w:rsidRDefault="00F33FEF"/>
    <w:sectPr w:rsidR="00F33FEF">
      <w:type w:val="continuous"/>
      <w:pgSz w:w="12240" w:h="15840"/>
      <w:pgMar w:top="1440" w:right="1440" w:bottom="1440" w:left="1440" w:header="720" w:footer="720" w:gutter="0"/>
      <w:cols w:num="2"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6E309D"/>
    <w:rsid w:val="006E309D"/>
    <w:rsid w:val="00F3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Arial Unicode MS" w:hAnsi="Calibri" w:cs="font291"/>
      <w:kern w:val="1"/>
      <w:sz w:val="22"/>
      <w:szCs w:val="22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1665</Words>
  <Characters>9495</Characters>
  <Application>Microsoft Office Word</Application>
  <DocSecurity>0</DocSecurity>
  <Lines>79</Lines>
  <Paragraphs>22</Paragraphs>
  <ScaleCrop>false</ScaleCrop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Vikas Rai</cp:lastModifiedBy>
  <cp:revision>2</cp:revision>
  <cp:lastPrinted>1601-01-01T00:00:00Z</cp:lastPrinted>
  <dcterms:created xsi:type="dcterms:W3CDTF">2016-02-17T12:01:00Z</dcterms:created>
  <dcterms:modified xsi:type="dcterms:W3CDTF">2016-02-17T12:01:00Z</dcterms:modified>
</cp:coreProperties>
</file>